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5" w:tblpY="2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2100"/>
        <w:gridCol w:w="1755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0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作品内容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t>合肥工业大学</w:t>
      </w:r>
      <w:r>
        <w:rPr>
          <w:rFonts w:hint="eastAsia"/>
          <w:b/>
          <w:bCs/>
          <w:sz w:val="30"/>
          <w:szCs w:val="30"/>
          <w:lang w:val="en-US" w:eastAsia="zh-CN"/>
        </w:rPr>
        <w:t>土木与水利工程学院</w:t>
      </w:r>
    </w:p>
    <w:p>
      <w:pPr>
        <w:jc w:val="center"/>
      </w:pPr>
      <w:r>
        <w:rPr>
          <w:rFonts w:hint="eastAsia"/>
          <w:b/>
          <w:bCs/>
          <w:sz w:val="30"/>
          <w:szCs w:val="30"/>
        </w:rPr>
        <w:t>“ 沐心风  小爱影院”影评</w:t>
      </w:r>
      <w:r>
        <w:rPr>
          <w:rFonts w:hint="eastAsia"/>
          <w:b/>
          <w:bCs/>
          <w:sz w:val="30"/>
          <w:szCs w:val="30"/>
          <w:lang w:val="en-US" w:eastAsia="zh-CN"/>
        </w:rPr>
        <w:t>比赛报名表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sz w:val="30"/>
        <w:szCs w:val="30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6F33"/>
    <w:rsid w:val="04CA34EF"/>
    <w:rsid w:val="237419A0"/>
    <w:rsid w:val="2AF06F33"/>
    <w:rsid w:val="30870E42"/>
    <w:rsid w:val="39CA4FE9"/>
    <w:rsid w:val="460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2020-10-14T04:37:00Z</dcterms:created>
  <dc:creator>不吃糖²</dc:creator>
  <cp:lastModifiedBy>Administrator</cp:lastModifiedBy>
  <dcterms:modified xsi:type="dcterms:W3CDTF">2020-10-16T07:41:14Z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